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2BB" w:rsidRDefault="00BD62BB" w:rsidP="004A04E7">
      <w:pPr>
        <w:pStyle w:val="NoSpacing"/>
        <w:spacing w:line="276" w:lineRule="auto"/>
        <w:ind w:left="630" w:right="387"/>
        <w:rPr>
          <w:rFonts w:ascii="Tahoma" w:hAnsi="Tahoma" w:cs="Tahoma"/>
          <w:b/>
          <w:sz w:val="20"/>
          <w:szCs w:val="20"/>
        </w:rPr>
      </w:pPr>
    </w:p>
    <w:p w:rsidR="004A04E7" w:rsidRDefault="004A04E7" w:rsidP="004A04E7">
      <w:pPr>
        <w:pStyle w:val="NoSpacing"/>
        <w:spacing w:line="276" w:lineRule="auto"/>
        <w:ind w:left="630" w:right="38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I. </w:t>
      </w:r>
      <w:r w:rsidRPr="00AB2F61">
        <w:rPr>
          <w:rFonts w:ascii="Tahoma" w:hAnsi="Tahoma" w:cs="Tahoma"/>
          <w:b/>
          <w:sz w:val="20"/>
          <w:szCs w:val="20"/>
        </w:rPr>
        <w:t>TITLE: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4A04E7" w:rsidRDefault="004A04E7" w:rsidP="004A04E7">
      <w:pPr>
        <w:pStyle w:val="NoSpacing"/>
        <w:spacing w:line="276" w:lineRule="auto"/>
        <w:ind w:left="630" w:right="387"/>
        <w:rPr>
          <w:rFonts w:ascii="Tahoma" w:hAnsi="Tahoma" w:cs="Tahoma"/>
          <w:b/>
          <w:sz w:val="20"/>
          <w:szCs w:val="20"/>
        </w:rPr>
      </w:pPr>
    </w:p>
    <w:p w:rsidR="004A04E7" w:rsidRPr="008C100F" w:rsidRDefault="004A04E7" w:rsidP="004A04E7">
      <w:pPr>
        <w:pStyle w:val="NoSpacing"/>
        <w:spacing w:line="276" w:lineRule="auto"/>
        <w:ind w:left="630" w:right="387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II. </w:t>
      </w:r>
      <w:r w:rsidRPr="00AB2F61">
        <w:rPr>
          <w:rFonts w:ascii="Tahoma" w:hAnsi="Tahoma" w:cs="Tahoma"/>
          <w:b/>
          <w:sz w:val="20"/>
          <w:szCs w:val="20"/>
        </w:rPr>
        <w:t>DESCRIPTION:</w:t>
      </w:r>
      <w:r w:rsidRPr="008C100F">
        <w:rPr>
          <w:rFonts w:ascii="Tahoma" w:hAnsi="Tahoma" w:cs="Tahoma"/>
          <w:b/>
          <w:sz w:val="20"/>
          <w:szCs w:val="20"/>
        </w:rPr>
        <w:t xml:space="preserve">  </w:t>
      </w:r>
    </w:p>
    <w:p w:rsidR="004A04E7" w:rsidRPr="00AB2F61" w:rsidRDefault="004A04E7" w:rsidP="004A04E7">
      <w:pPr>
        <w:pStyle w:val="NoSpacing"/>
        <w:spacing w:line="276" w:lineRule="auto"/>
        <w:ind w:left="630" w:right="387"/>
        <w:jc w:val="both"/>
        <w:rPr>
          <w:rFonts w:ascii="Tahoma" w:hAnsi="Tahoma" w:cs="Tahoma"/>
          <w:sz w:val="20"/>
          <w:szCs w:val="20"/>
        </w:rPr>
      </w:pPr>
    </w:p>
    <w:p w:rsidR="004A04E7" w:rsidRPr="00EC6A17" w:rsidRDefault="004A04E7" w:rsidP="004A04E7">
      <w:pPr>
        <w:pStyle w:val="NoSpacing"/>
        <w:numPr>
          <w:ilvl w:val="0"/>
          <w:numId w:val="1"/>
        </w:numPr>
        <w:spacing w:line="276" w:lineRule="auto"/>
        <w:ind w:left="990" w:right="387" w:firstLine="0"/>
        <w:jc w:val="both"/>
        <w:rPr>
          <w:rFonts w:ascii="Tahoma" w:hAnsi="Tahoma" w:cs="Tahoma"/>
          <w:sz w:val="20"/>
          <w:szCs w:val="20"/>
        </w:rPr>
      </w:pPr>
      <w:r w:rsidRPr="00AB2F61">
        <w:rPr>
          <w:rFonts w:ascii="Tahoma" w:hAnsi="Tahoma" w:cs="Tahoma"/>
          <w:sz w:val="20"/>
          <w:szCs w:val="20"/>
        </w:rPr>
        <w:t xml:space="preserve">Background </w:t>
      </w:r>
      <w:r>
        <w:rPr>
          <w:rFonts w:ascii="Tahoma" w:hAnsi="Tahoma" w:cs="Tahoma"/>
          <w:sz w:val="20"/>
          <w:szCs w:val="20"/>
        </w:rPr>
        <w:t xml:space="preserve">(should </w:t>
      </w:r>
      <w:r w:rsidRPr="00EC6A17">
        <w:rPr>
          <w:rFonts w:ascii="Tahoma" w:hAnsi="Tahoma" w:cs="Tahoma"/>
          <w:sz w:val="20"/>
          <w:szCs w:val="20"/>
        </w:rPr>
        <w:t xml:space="preserve">include the primary focus of the project, description on how to perform the </w:t>
      </w:r>
      <w:r>
        <w:rPr>
          <w:rFonts w:ascii="Tahoma" w:hAnsi="Tahoma" w:cs="Tahoma"/>
          <w:sz w:val="20"/>
          <w:szCs w:val="20"/>
        </w:rPr>
        <w:tab/>
      </w:r>
      <w:r w:rsidRPr="00EC6A17">
        <w:rPr>
          <w:rFonts w:ascii="Tahoma" w:hAnsi="Tahoma" w:cs="Tahoma"/>
          <w:sz w:val="20"/>
          <w:szCs w:val="20"/>
        </w:rPr>
        <w:t>project and description of the desired outcome)</w:t>
      </w:r>
    </w:p>
    <w:p w:rsidR="004A04E7" w:rsidRPr="00AB2F61" w:rsidRDefault="004A04E7" w:rsidP="004A04E7">
      <w:pPr>
        <w:pStyle w:val="NoSpacing"/>
        <w:spacing w:line="276" w:lineRule="auto"/>
        <w:ind w:left="990" w:right="387"/>
        <w:jc w:val="both"/>
        <w:rPr>
          <w:rFonts w:ascii="Tahoma" w:hAnsi="Tahoma" w:cs="Tahoma"/>
          <w:sz w:val="20"/>
          <w:szCs w:val="20"/>
        </w:rPr>
      </w:pPr>
    </w:p>
    <w:p w:rsidR="004A04E7" w:rsidRPr="00EC6A17" w:rsidRDefault="004A04E7" w:rsidP="004A04E7">
      <w:pPr>
        <w:pStyle w:val="NoSpacing"/>
        <w:numPr>
          <w:ilvl w:val="0"/>
          <w:numId w:val="1"/>
        </w:numPr>
        <w:spacing w:line="276" w:lineRule="auto"/>
        <w:ind w:left="990" w:right="387" w:firstLine="0"/>
        <w:jc w:val="both"/>
        <w:rPr>
          <w:rFonts w:ascii="Tahoma" w:hAnsi="Tahoma" w:cs="Tahoma"/>
          <w:sz w:val="20"/>
          <w:szCs w:val="20"/>
        </w:rPr>
      </w:pPr>
      <w:r w:rsidRPr="00AB2F61">
        <w:rPr>
          <w:rFonts w:ascii="Tahoma" w:hAnsi="Tahoma" w:cs="Tahoma"/>
          <w:sz w:val="20"/>
          <w:szCs w:val="20"/>
        </w:rPr>
        <w:t xml:space="preserve">Rationale </w:t>
      </w:r>
      <w:r w:rsidRPr="00EC6A17">
        <w:rPr>
          <w:rFonts w:ascii="Tahoma" w:hAnsi="Tahoma" w:cs="Tahoma"/>
          <w:sz w:val="20"/>
          <w:szCs w:val="20"/>
        </w:rPr>
        <w:t>(justification for undertaking the activity)</w:t>
      </w:r>
    </w:p>
    <w:p w:rsidR="004A04E7" w:rsidRDefault="004A04E7" w:rsidP="004A04E7">
      <w:pPr>
        <w:pStyle w:val="NoSpacing"/>
        <w:spacing w:line="276" w:lineRule="auto"/>
        <w:ind w:left="990" w:right="387"/>
        <w:jc w:val="both"/>
        <w:rPr>
          <w:rFonts w:ascii="Tahoma" w:hAnsi="Tahoma" w:cs="Tahoma"/>
          <w:sz w:val="20"/>
          <w:szCs w:val="20"/>
        </w:rPr>
      </w:pPr>
    </w:p>
    <w:p w:rsidR="004A04E7" w:rsidRPr="00EC6A17" w:rsidRDefault="004A04E7" w:rsidP="004A04E7">
      <w:pPr>
        <w:pStyle w:val="NoSpacing"/>
        <w:numPr>
          <w:ilvl w:val="0"/>
          <w:numId w:val="1"/>
        </w:numPr>
        <w:spacing w:line="276" w:lineRule="auto"/>
        <w:ind w:left="990" w:right="387" w:firstLine="0"/>
        <w:jc w:val="both"/>
        <w:rPr>
          <w:rFonts w:ascii="Tahoma" w:hAnsi="Tahoma" w:cs="Tahoma"/>
          <w:sz w:val="20"/>
          <w:szCs w:val="20"/>
        </w:rPr>
      </w:pPr>
      <w:r w:rsidRPr="00AB2F61">
        <w:rPr>
          <w:rFonts w:ascii="Tahoma" w:hAnsi="Tahoma" w:cs="Tahoma"/>
          <w:sz w:val="20"/>
          <w:szCs w:val="20"/>
        </w:rPr>
        <w:t xml:space="preserve">Reference </w:t>
      </w:r>
      <w:r w:rsidRPr="00EC6A17">
        <w:rPr>
          <w:rFonts w:ascii="Tahoma" w:hAnsi="Tahoma" w:cs="Tahoma"/>
          <w:sz w:val="20"/>
          <w:szCs w:val="20"/>
        </w:rPr>
        <w:t>(laws, national government polices/initiatives, researches)</w:t>
      </w:r>
    </w:p>
    <w:p w:rsidR="004A04E7" w:rsidRPr="00AB2F61" w:rsidRDefault="004A04E7" w:rsidP="004A04E7">
      <w:pPr>
        <w:pStyle w:val="NoSpacing"/>
        <w:spacing w:line="276" w:lineRule="auto"/>
        <w:ind w:left="990" w:right="387"/>
        <w:jc w:val="both"/>
        <w:rPr>
          <w:rFonts w:ascii="Tahoma" w:hAnsi="Tahoma" w:cs="Tahoma"/>
          <w:sz w:val="20"/>
          <w:szCs w:val="20"/>
        </w:rPr>
      </w:pPr>
    </w:p>
    <w:p w:rsidR="004A04E7" w:rsidRDefault="004A04E7" w:rsidP="004A04E7">
      <w:pPr>
        <w:pStyle w:val="NoSpacing"/>
        <w:numPr>
          <w:ilvl w:val="0"/>
          <w:numId w:val="1"/>
        </w:numPr>
        <w:spacing w:line="276" w:lineRule="auto"/>
        <w:ind w:left="990" w:right="387" w:firstLine="0"/>
        <w:jc w:val="both"/>
        <w:rPr>
          <w:rFonts w:ascii="Tahoma" w:hAnsi="Tahoma" w:cs="Tahoma"/>
          <w:sz w:val="20"/>
          <w:szCs w:val="20"/>
        </w:rPr>
      </w:pPr>
      <w:r w:rsidRPr="00AB2F61">
        <w:rPr>
          <w:rFonts w:ascii="Tahoma" w:hAnsi="Tahoma" w:cs="Tahoma"/>
          <w:sz w:val="20"/>
          <w:szCs w:val="20"/>
        </w:rPr>
        <w:t>Program Timeframe</w:t>
      </w:r>
      <w:r>
        <w:rPr>
          <w:rFonts w:ascii="Tahoma" w:hAnsi="Tahoma" w:cs="Tahoma"/>
          <w:sz w:val="20"/>
          <w:szCs w:val="20"/>
        </w:rPr>
        <w:t xml:space="preserve"> </w:t>
      </w:r>
      <w:r w:rsidRPr="00EC6A17">
        <w:rPr>
          <w:rFonts w:ascii="Tahoma" w:hAnsi="Tahoma" w:cs="Tahoma"/>
          <w:sz w:val="20"/>
          <w:szCs w:val="20"/>
        </w:rPr>
        <w:t>(should indicate time to complete the whole program/project)</w:t>
      </w:r>
    </w:p>
    <w:p w:rsidR="004A04E7" w:rsidRDefault="004A04E7" w:rsidP="004A04E7">
      <w:pPr>
        <w:pStyle w:val="NoSpacing"/>
        <w:spacing w:line="276" w:lineRule="auto"/>
        <w:ind w:left="630" w:right="387"/>
        <w:jc w:val="both"/>
        <w:rPr>
          <w:rFonts w:ascii="Tahoma" w:hAnsi="Tahoma" w:cs="Tahoma"/>
          <w:sz w:val="20"/>
          <w:szCs w:val="20"/>
        </w:rPr>
      </w:pPr>
    </w:p>
    <w:p w:rsidR="004A04E7" w:rsidRPr="004A04E7" w:rsidRDefault="004A04E7" w:rsidP="004A04E7">
      <w:pPr>
        <w:pStyle w:val="NoSpacing"/>
        <w:spacing w:line="276" w:lineRule="auto"/>
        <w:ind w:left="630" w:right="387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Theme="minorEastAsia" w:hAnsi="Tahoma" w:cs="Tahoma"/>
          <w:b/>
          <w:sz w:val="20"/>
          <w:szCs w:val="20"/>
          <w:lang w:eastAsia="ko-KR"/>
        </w:rPr>
        <w:t xml:space="preserve">III. </w:t>
      </w:r>
      <w:r w:rsidRPr="004A04E7">
        <w:rPr>
          <w:rFonts w:ascii="Tahoma" w:hAnsi="Tahoma" w:cs="Tahoma"/>
          <w:b/>
          <w:sz w:val="20"/>
          <w:szCs w:val="20"/>
        </w:rPr>
        <w:t>OBJECTIVES:</w:t>
      </w:r>
    </w:p>
    <w:p w:rsidR="004A04E7" w:rsidRPr="00AB2F61" w:rsidRDefault="004A04E7" w:rsidP="004A04E7">
      <w:pPr>
        <w:pStyle w:val="NoSpacing"/>
        <w:spacing w:line="276" w:lineRule="auto"/>
        <w:ind w:left="630" w:right="387"/>
        <w:jc w:val="both"/>
        <w:rPr>
          <w:rFonts w:ascii="Tahoma" w:hAnsi="Tahoma" w:cs="Tahoma"/>
          <w:b/>
          <w:sz w:val="20"/>
          <w:szCs w:val="20"/>
        </w:rPr>
      </w:pPr>
    </w:p>
    <w:p w:rsidR="004A04E7" w:rsidRDefault="004A04E7" w:rsidP="00BD62BB">
      <w:pPr>
        <w:pStyle w:val="NoSpacing"/>
        <w:numPr>
          <w:ilvl w:val="0"/>
          <w:numId w:val="1"/>
        </w:numPr>
        <w:spacing w:line="276" w:lineRule="auto"/>
        <w:ind w:left="990" w:right="387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Major </w:t>
      </w:r>
      <w:r w:rsidRPr="00EC6A17">
        <w:rPr>
          <w:rFonts w:ascii="Tahoma" w:hAnsi="Tahoma" w:cs="Tahoma"/>
          <w:sz w:val="20"/>
          <w:szCs w:val="20"/>
        </w:rPr>
        <w:t>(states what is to be achieved in general terms)</w:t>
      </w:r>
    </w:p>
    <w:p w:rsidR="00BD62BB" w:rsidRPr="004A04E7" w:rsidRDefault="00BD62BB" w:rsidP="00BD62BB">
      <w:pPr>
        <w:pStyle w:val="NoSpacing"/>
        <w:spacing w:line="276" w:lineRule="auto"/>
        <w:ind w:left="990" w:right="387"/>
        <w:jc w:val="both"/>
        <w:rPr>
          <w:rFonts w:ascii="Tahoma" w:hAnsi="Tahoma" w:cs="Tahoma"/>
          <w:sz w:val="20"/>
          <w:szCs w:val="20"/>
        </w:rPr>
      </w:pPr>
    </w:p>
    <w:p w:rsidR="004A04E7" w:rsidRDefault="004A04E7" w:rsidP="00BD62BB">
      <w:pPr>
        <w:pStyle w:val="NoSpacing"/>
        <w:numPr>
          <w:ilvl w:val="0"/>
          <w:numId w:val="1"/>
        </w:numPr>
        <w:spacing w:line="276" w:lineRule="auto"/>
        <w:ind w:left="990" w:right="387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Specific </w:t>
      </w:r>
      <w:r w:rsidRPr="00EC6A17">
        <w:rPr>
          <w:rFonts w:ascii="Tahoma" w:hAnsi="Tahoma" w:cs="Tahoma"/>
          <w:sz w:val="20"/>
          <w:szCs w:val="20"/>
        </w:rPr>
        <w:t>(states what is to be done; measurable)</w:t>
      </w:r>
    </w:p>
    <w:p w:rsidR="004A04E7" w:rsidRDefault="004A04E7" w:rsidP="004A04E7">
      <w:pPr>
        <w:pStyle w:val="ListParagraph"/>
        <w:ind w:left="630" w:right="387"/>
        <w:jc w:val="both"/>
        <w:rPr>
          <w:rFonts w:ascii="Tahoma" w:hAnsi="Tahoma" w:cs="Tahoma"/>
          <w:b/>
          <w:sz w:val="20"/>
          <w:szCs w:val="20"/>
        </w:rPr>
      </w:pPr>
    </w:p>
    <w:p w:rsidR="00BD62BB" w:rsidRDefault="004A04E7" w:rsidP="00BD62BB">
      <w:pPr>
        <w:pStyle w:val="NoSpacing"/>
        <w:spacing w:line="276" w:lineRule="auto"/>
        <w:ind w:left="1080" w:right="387" w:hanging="45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IV. </w:t>
      </w:r>
      <w:r w:rsidRPr="004A04E7">
        <w:rPr>
          <w:rFonts w:ascii="Tahoma" w:hAnsi="Tahoma" w:cs="Tahoma"/>
          <w:b/>
          <w:sz w:val="20"/>
          <w:szCs w:val="20"/>
        </w:rPr>
        <w:t xml:space="preserve">COVERAGE: </w:t>
      </w:r>
      <w:r w:rsidRPr="004A04E7">
        <w:rPr>
          <w:rFonts w:ascii="Tahoma" w:hAnsi="Tahoma" w:cs="Tahoma"/>
          <w:sz w:val="20"/>
          <w:szCs w:val="20"/>
        </w:rPr>
        <w:t xml:space="preserve">(project extent, area e.g. number of provinces, municipalities/cities, Barangays, distance e.g. square kilometers, volume e.g. geospatial information, records, documents </w:t>
      </w:r>
      <w:r w:rsidR="008672A4" w:rsidRPr="004A04E7">
        <w:rPr>
          <w:rFonts w:ascii="Tahoma" w:hAnsi="Tahoma" w:cs="Tahoma"/>
          <w:sz w:val="20"/>
          <w:szCs w:val="20"/>
        </w:rPr>
        <w:t>etc.</w:t>
      </w:r>
      <w:r w:rsidRPr="004A04E7">
        <w:rPr>
          <w:rFonts w:ascii="Tahoma" w:hAnsi="Tahoma" w:cs="Tahoma"/>
          <w:sz w:val="20"/>
          <w:szCs w:val="20"/>
        </w:rPr>
        <w:t>)</w:t>
      </w:r>
    </w:p>
    <w:p w:rsidR="00BD62BB" w:rsidRDefault="00BD62BB" w:rsidP="00BD62BB">
      <w:pPr>
        <w:pStyle w:val="NoSpacing"/>
        <w:spacing w:line="276" w:lineRule="auto"/>
        <w:ind w:left="630" w:right="387"/>
        <w:jc w:val="both"/>
        <w:rPr>
          <w:rFonts w:ascii="Tahoma" w:hAnsi="Tahoma" w:cs="Tahoma"/>
          <w:sz w:val="20"/>
          <w:szCs w:val="20"/>
        </w:rPr>
      </w:pPr>
    </w:p>
    <w:p w:rsidR="00BD62BB" w:rsidRDefault="00BD62BB" w:rsidP="00BD62BB">
      <w:pPr>
        <w:pStyle w:val="NoSpacing"/>
        <w:spacing w:line="276" w:lineRule="auto"/>
        <w:ind w:left="630" w:right="387"/>
        <w:jc w:val="both"/>
        <w:rPr>
          <w:rFonts w:ascii="Tahoma" w:hAnsi="Tahoma" w:cs="Tahoma"/>
          <w:sz w:val="20"/>
          <w:szCs w:val="20"/>
        </w:rPr>
      </w:pPr>
      <w:r w:rsidRPr="00BD62BB">
        <w:rPr>
          <w:rFonts w:ascii="Tahoma" w:hAnsi="Tahoma" w:cs="Tahoma"/>
          <w:b/>
          <w:sz w:val="20"/>
          <w:szCs w:val="20"/>
        </w:rPr>
        <w:t>V.</w:t>
      </w:r>
      <w:r>
        <w:rPr>
          <w:rFonts w:ascii="Tahoma" w:hAnsi="Tahoma" w:cs="Tahoma"/>
          <w:sz w:val="20"/>
          <w:szCs w:val="20"/>
        </w:rPr>
        <w:t xml:space="preserve"> </w:t>
      </w:r>
      <w:r w:rsidR="004A04E7" w:rsidRPr="00AB2F61">
        <w:rPr>
          <w:rFonts w:ascii="Tahoma" w:hAnsi="Tahoma" w:cs="Tahoma"/>
          <w:b/>
          <w:sz w:val="20"/>
          <w:szCs w:val="20"/>
        </w:rPr>
        <w:t>BENEFICIARIES:</w:t>
      </w:r>
      <w:r w:rsidR="004A04E7">
        <w:rPr>
          <w:rFonts w:ascii="Tahoma" w:hAnsi="Tahoma" w:cs="Tahoma"/>
          <w:b/>
          <w:sz w:val="20"/>
          <w:szCs w:val="20"/>
        </w:rPr>
        <w:t xml:space="preserve"> </w:t>
      </w:r>
      <w:r w:rsidR="004A04E7" w:rsidRPr="00D1232F">
        <w:rPr>
          <w:rFonts w:ascii="Tahoma" w:hAnsi="Tahoma" w:cs="Tahoma"/>
          <w:sz w:val="20"/>
          <w:szCs w:val="20"/>
        </w:rPr>
        <w:t>(stakeholders)</w:t>
      </w:r>
    </w:p>
    <w:p w:rsidR="00BD62BB" w:rsidRPr="00BD62BB" w:rsidRDefault="00BD62BB" w:rsidP="00BD62BB">
      <w:pPr>
        <w:pStyle w:val="NoSpacing"/>
        <w:spacing w:line="276" w:lineRule="auto"/>
        <w:ind w:left="630" w:right="387"/>
        <w:jc w:val="both"/>
        <w:rPr>
          <w:rFonts w:ascii="Tahoma" w:hAnsi="Tahoma" w:cs="Tahoma"/>
          <w:b/>
          <w:sz w:val="20"/>
          <w:szCs w:val="20"/>
        </w:rPr>
      </w:pPr>
    </w:p>
    <w:p w:rsidR="00BD62BB" w:rsidRDefault="00BD62BB" w:rsidP="00BD62BB">
      <w:pPr>
        <w:pStyle w:val="NoSpacing"/>
        <w:spacing w:line="276" w:lineRule="auto"/>
        <w:ind w:left="630" w:right="387"/>
        <w:jc w:val="both"/>
        <w:rPr>
          <w:rFonts w:ascii="Tahoma" w:hAnsi="Tahoma" w:cs="Tahoma"/>
          <w:sz w:val="20"/>
          <w:szCs w:val="20"/>
        </w:rPr>
      </w:pPr>
      <w:r w:rsidRPr="00BD62BB">
        <w:rPr>
          <w:rFonts w:ascii="Tahoma" w:hAnsi="Tahoma" w:cs="Tahoma"/>
          <w:b/>
          <w:sz w:val="20"/>
          <w:szCs w:val="20"/>
        </w:rPr>
        <w:t xml:space="preserve">VI. </w:t>
      </w:r>
      <w:r w:rsidR="004A04E7" w:rsidRPr="00AB2F61">
        <w:rPr>
          <w:rFonts w:ascii="Tahoma" w:hAnsi="Tahoma" w:cs="Tahoma"/>
          <w:b/>
          <w:sz w:val="20"/>
          <w:szCs w:val="20"/>
        </w:rPr>
        <w:t>KEY RESULT AREA AND MEANS OF VERIFICATION:</w:t>
      </w:r>
      <w:r w:rsidR="004A04E7" w:rsidRPr="00A620D0">
        <w:rPr>
          <w:rFonts w:ascii="Tahoma" w:hAnsi="Tahoma" w:cs="Tahoma"/>
          <w:b/>
          <w:sz w:val="20"/>
          <w:szCs w:val="20"/>
        </w:rPr>
        <w:t xml:space="preserve"> </w:t>
      </w:r>
      <w:r w:rsidR="004A04E7" w:rsidRPr="00D1232F">
        <w:rPr>
          <w:rFonts w:ascii="Tahoma" w:hAnsi="Tahoma" w:cs="Tahoma"/>
          <w:sz w:val="20"/>
          <w:szCs w:val="20"/>
        </w:rPr>
        <w:t>(end result expected to be delivered)</w:t>
      </w:r>
    </w:p>
    <w:p w:rsidR="00063202" w:rsidRDefault="00063202" w:rsidP="00BD62BB">
      <w:pPr>
        <w:pStyle w:val="NoSpacing"/>
        <w:spacing w:line="276" w:lineRule="auto"/>
        <w:ind w:left="630" w:right="387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30" w:type="dxa"/>
        <w:tblLook w:val="04A0" w:firstRow="1" w:lastRow="0" w:firstColumn="1" w:lastColumn="0" w:noHBand="0" w:noVBand="1"/>
      </w:tblPr>
      <w:tblGrid>
        <w:gridCol w:w="3003"/>
        <w:gridCol w:w="2975"/>
        <w:gridCol w:w="2989"/>
      </w:tblGrid>
      <w:tr w:rsidR="00063202" w:rsidTr="00063202">
        <w:trPr>
          <w:trHeight w:val="323"/>
        </w:trPr>
        <w:tc>
          <w:tcPr>
            <w:tcW w:w="3003" w:type="dxa"/>
          </w:tcPr>
          <w:p w:rsidR="00063202" w:rsidRPr="00063202" w:rsidRDefault="00063202" w:rsidP="00063202">
            <w:pPr>
              <w:pStyle w:val="NoSpacing"/>
              <w:spacing w:line="276" w:lineRule="auto"/>
              <w:ind w:right="387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3202">
              <w:rPr>
                <w:rFonts w:ascii="Tahoma" w:hAnsi="Tahoma" w:cs="Tahoma"/>
                <w:b/>
                <w:sz w:val="20"/>
                <w:szCs w:val="20"/>
              </w:rPr>
              <w:t>Major Activity</w:t>
            </w:r>
          </w:p>
        </w:tc>
        <w:tc>
          <w:tcPr>
            <w:tcW w:w="2975" w:type="dxa"/>
          </w:tcPr>
          <w:p w:rsidR="00063202" w:rsidRPr="00063202" w:rsidRDefault="00063202" w:rsidP="00063202">
            <w:pPr>
              <w:pStyle w:val="NoSpacing"/>
              <w:spacing w:line="276" w:lineRule="auto"/>
              <w:ind w:right="387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3202">
              <w:rPr>
                <w:rFonts w:ascii="Tahoma" w:hAnsi="Tahoma" w:cs="Tahoma"/>
                <w:b/>
                <w:sz w:val="20"/>
                <w:szCs w:val="20"/>
              </w:rPr>
              <w:t>KRA</w:t>
            </w:r>
          </w:p>
        </w:tc>
        <w:tc>
          <w:tcPr>
            <w:tcW w:w="2989" w:type="dxa"/>
          </w:tcPr>
          <w:p w:rsidR="00063202" w:rsidRPr="00063202" w:rsidRDefault="00063202" w:rsidP="00063202">
            <w:pPr>
              <w:pStyle w:val="NoSpacing"/>
              <w:spacing w:line="276" w:lineRule="auto"/>
              <w:ind w:right="387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3202">
              <w:rPr>
                <w:rFonts w:ascii="Tahoma" w:hAnsi="Tahoma" w:cs="Tahoma"/>
                <w:b/>
                <w:sz w:val="20"/>
                <w:szCs w:val="20"/>
              </w:rPr>
              <w:t>MOVs</w:t>
            </w:r>
          </w:p>
        </w:tc>
      </w:tr>
      <w:tr w:rsidR="00063202" w:rsidTr="00063202">
        <w:trPr>
          <w:trHeight w:val="323"/>
        </w:trPr>
        <w:tc>
          <w:tcPr>
            <w:tcW w:w="3003" w:type="dxa"/>
          </w:tcPr>
          <w:p w:rsidR="00063202" w:rsidRDefault="00063202" w:rsidP="00BD62BB">
            <w:pPr>
              <w:pStyle w:val="NoSpacing"/>
              <w:spacing w:line="276" w:lineRule="auto"/>
              <w:ind w:right="38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5" w:type="dxa"/>
          </w:tcPr>
          <w:p w:rsidR="00063202" w:rsidRDefault="00063202" w:rsidP="00BD62BB">
            <w:pPr>
              <w:pStyle w:val="NoSpacing"/>
              <w:spacing w:line="276" w:lineRule="auto"/>
              <w:ind w:right="38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89" w:type="dxa"/>
          </w:tcPr>
          <w:p w:rsidR="00063202" w:rsidRDefault="00063202" w:rsidP="00BD62BB">
            <w:pPr>
              <w:pStyle w:val="NoSpacing"/>
              <w:spacing w:line="276" w:lineRule="auto"/>
              <w:ind w:right="38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63202" w:rsidRDefault="00063202" w:rsidP="00BD62BB">
      <w:pPr>
        <w:pStyle w:val="NoSpacing"/>
        <w:spacing w:line="276" w:lineRule="auto"/>
        <w:ind w:left="630" w:right="387"/>
        <w:jc w:val="both"/>
        <w:rPr>
          <w:rFonts w:ascii="Tahoma" w:hAnsi="Tahoma" w:cs="Tahoma"/>
          <w:sz w:val="20"/>
          <w:szCs w:val="20"/>
        </w:rPr>
      </w:pPr>
    </w:p>
    <w:p w:rsidR="004A04E7" w:rsidRPr="00BD62BB" w:rsidRDefault="00BD62BB" w:rsidP="00BD62BB">
      <w:pPr>
        <w:pStyle w:val="NoSpacing"/>
        <w:spacing w:line="276" w:lineRule="auto"/>
        <w:ind w:left="630" w:right="387"/>
        <w:jc w:val="both"/>
        <w:rPr>
          <w:rFonts w:ascii="Tahoma" w:hAnsi="Tahoma" w:cs="Tahoma"/>
          <w:sz w:val="20"/>
          <w:szCs w:val="20"/>
        </w:rPr>
      </w:pPr>
      <w:r w:rsidRPr="00BD62BB">
        <w:rPr>
          <w:rFonts w:ascii="Tahoma" w:hAnsi="Tahoma" w:cs="Tahoma"/>
          <w:b/>
          <w:sz w:val="20"/>
          <w:szCs w:val="20"/>
        </w:rPr>
        <w:t xml:space="preserve">VII. </w:t>
      </w:r>
      <w:r w:rsidR="004A04E7" w:rsidRPr="00AB2F61">
        <w:rPr>
          <w:rFonts w:ascii="Tahoma" w:hAnsi="Tahoma" w:cs="Tahoma"/>
          <w:b/>
          <w:sz w:val="20"/>
          <w:szCs w:val="20"/>
        </w:rPr>
        <w:t>TARGET OUTPUTS:</w:t>
      </w:r>
      <w:r w:rsidR="004A04E7" w:rsidRPr="007F1484">
        <w:rPr>
          <w:rFonts w:ascii="Tahoma" w:hAnsi="Tahoma" w:cs="Tahoma"/>
          <w:b/>
          <w:sz w:val="20"/>
          <w:szCs w:val="20"/>
        </w:rPr>
        <w:t xml:space="preserve"> </w:t>
      </w:r>
      <w:r w:rsidR="004A04E7" w:rsidRPr="00D1232F">
        <w:rPr>
          <w:rFonts w:ascii="Tahoma" w:hAnsi="Tahoma" w:cs="Tahoma"/>
          <w:sz w:val="20"/>
          <w:szCs w:val="20"/>
        </w:rPr>
        <w:t>(quantity to be produced)</w:t>
      </w:r>
    </w:p>
    <w:p w:rsidR="004A04E7" w:rsidRPr="00AB2F61" w:rsidRDefault="004A04E7" w:rsidP="004A04E7">
      <w:pPr>
        <w:pStyle w:val="NoSpacing"/>
        <w:spacing w:line="276" w:lineRule="auto"/>
        <w:ind w:left="720" w:right="261"/>
        <w:rPr>
          <w:rFonts w:ascii="Tahoma" w:hAnsi="Tahoma" w:cs="Tahoma"/>
          <w:sz w:val="20"/>
          <w:szCs w:val="20"/>
        </w:rPr>
      </w:pPr>
    </w:p>
    <w:p w:rsidR="004A04E7" w:rsidRDefault="004A04E7" w:rsidP="00BD62BB">
      <w:pPr>
        <w:pStyle w:val="NoSpacing"/>
        <w:numPr>
          <w:ilvl w:val="0"/>
          <w:numId w:val="1"/>
        </w:numPr>
        <w:tabs>
          <w:tab w:val="left" w:pos="1530"/>
        </w:tabs>
        <w:spacing w:line="276" w:lineRule="auto"/>
        <w:ind w:left="990" w:right="261" w:firstLine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Output for the year (i.e., number of maps/charts, area covered, publications produced)  </w:t>
      </w:r>
    </w:p>
    <w:p w:rsidR="004A04E7" w:rsidRDefault="004A04E7" w:rsidP="00BD62BB">
      <w:pPr>
        <w:pStyle w:val="NoSpacing"/>
        <w:tabs>
          <w:tab w:val="left" w:pos="1530"/>
        </w:tabs>
        <w:spacing w:line="276" w:lineRule="auto"/>
        <w:ind w:left="990" w:right="261"/>
        <w:rPr>
          <w:rFonts w:ascii="Tahoma" w:hAnsi="Tahoma" w:cs="Tahoma"/>
          <w:sz w:val="20"/>
          <w:szCs w:val="20"/>
        </w:rPr>
      </w:pPr>
    </w:p>
    <w:p w:rsidR="004A04E7" w:rsidRDefault="004A04E7" w:rsidP="00BD62BB">
      <w:pPr>
        <w:pStyle w:val="NoSpacing"/>
        <w:numPr>
          <w:ilvl w:val="0"/>
          <w:numId w:val="1"/>
        </w:numPr>
        <w:tabs>
          <w:tab w:val="left" w:pos="1530"/>
        </w:tabs>
        <w:spacing w:line="276" w:lineRule="auto"/>
        <w:ind w:left="990" w:right="261" w:firstLine="0"/>
        <w:rPr>
          <w:rFonts w:ascii="Tahoma" w:hAnsi="Tahoma" w:cs="Tahoma"/>
          <w:sz w:val="20"/>
          <w:szCs w:val="20"/>
        </w:rPr>
      </w:pPr>
      <w:r w:rsidRPr="00AB2F61">
        <w:rPr>
          <w:rFonts w:ascii="Tahoma" w:hAnsi="Tahoma" w:cs="Tahoma"/>
          <w:sz w:val="20"/>
          <w:szCs w:val="20"/>
        </w:rPr>
        <w:t>Status</w:t>
      </w:r>
    </w:p>
    <w:p w:rsidR="004A04E7" w:rsidRPr="00AB2F61" w:rsidRDefault="004A04E7" w:rsidP="004A04E7">
      <w:pPr>
        <w:pStyle w:val="NoSpacing"/>
        <w:spacing w:line="276" w:lineRule="auto"/>
        <w:ind w:left="888" w:right="261"/>
        <w:rPr>
          <w:rFonts w:ascii="Tahoma" w:hAnsi="Tahoma" w:cs="Tahoma"/>
          <w:sz w:val="20"/>
          <w:szCs w:val="20"/>
        </w:rPr>
      </w:pPr>
    </w:p>
    <w:p w:rsidR="004A04E7" w:rsidRDefault="004A04E7" w:rsidP="00BD62BB">
      <w:pPr>
        <w:pStyle w:val="NoSpacing"/>
        <w:numPr>
          <w:ilvl w:val="0"/>
          <w:numId w:val="3"/>
        </w:numPr>
        <w:spacing w:line="276" w:lineRule="auto"/>
        <w:ind w:left="1710" w:right="261" w:hanging="284"/>
        <w:rPr>
          <w:rFonts w:ascii="Tahoma" w:hAnsi="Tahoma" w:cs="Tahoma"/>
          <w:sz w:val="20"/>
          <w:szCs w:val="20"/>
        </w:rPr>
      </w:pPr>
      <w:r w:rsidRPr="00AB2F61">
        <w:rPr>
          <w:rFonts w:ascii="Tahoma" w:hAnsi="Tahoma" w:cs="Tahoma"/>
          <w:sz w:val="20"/>
          <w:szCs w:val="20"/>
        </w:rPr>
        <w:t xml:space="preserve">Universe </w:t>
      </w:r>
      <w:r w:rsidRPr="00D1232F">
        <w:rPr>
          <w:rFonts w:ascii="Tahoma" w:hAnsi="Tahoma" w:cs="Tahoma"/>
          <w:sz w:val="20"/>
          <w:szCs w:val="20"/>
        </w:rPr>
        <w:t>(overall target)</w:t>
      </w:r>
    </w:p>
    <w:p w:rsidR="004A04E7" w:rsidRDefault="004A04E7" w:rsidP="00BD62BB">
      <w:pPr>
        <w:pStyle w:val="NoSpacing"/>
        <w:spacing w:line="276" w:lineRule="auto"/>
        <w:ind w:left="1710" w:right="261"/>
        <w:rPr>
          <w:rFonts w:ascii="Tahoma" w:hAnsi="Tahoma" w:cs="Tahoma"/>
          <w:sz w:val="20"/>
          <w:szCs w:val="20"/>
        </w:rPr>
      </w:pPr>
    </w:p>
    <w:p w:rsidR="004A04E7" w:rsidRDefault="004A04E7" w:rsidP="00BD62BB">
      <w:pPr>
        <w:pStyle w:val="NoSpacing"/>
        <w:numPr>
          <w:ilvl w:val="0"/>
          <w:numId w:val="3"/>
        </w:numPr>
        <w:spacing w:line="276" w:lineRule="auto"/>
        <w:ind w:left="1710" w:right="261" w:hanging="284"/>
        <w:rPr>
          <w:rFonts w:ascii="Tahoma" w:hAnsi="Tahoma" w:cs="Tahoma"/>
          <w:sz w:val="20"/>
          <w:szCs w:val="20"/>
        </w:rPr>
      </w:pPr>
      <w:r w:rsidRPr="00AB2F61">
        <w:rPr>
          <w:rFonts w:ascii="Tahoma" w:hAnsi="Tahoma" w:cs="Tahoma"/>
          <w:sz w:val="20"/>
          <w:szCs w:val="20"/>
        </w:rPr>
        <w:t xml:space="preserve">Accomplishment to date </w:t>
      </w:r>
      <w:r w:rsidRPr="00D1232F">
        <w:rPr>
          <w:rFonts w:ascii="Tahoma" w:hAnsi="Tahoma" w:cs="Tahoma"/>
          <w:sz w:val="20"/>
          <w:szCs w:val="20"/>
        </w:rPr>
        <w:t>(for continuing projects)</w:t>
      </w:r>
    </w:p>
    <w:p w:rsidR="004A04E7" w:rsidRDefault="004A04E7" w:rsidP="00BD62BB">
      <w:pPr>
        <w:pStyle w:val="NoSpacing"/>
        <w:spacing w:line="276" w:lineRule="auto"/>
        <w:ind w:left="1710" w:right="261"/>
        <w:rPr>
          <w:rFonts w:ascii="Tahoma" w:hAnsi="Tahoma" w:cs="Tahoma"/>
          <w:sz w:val="20"/>
          <w:szCs w:val="20"/>
        </w:rPr>
      </w:pPr>
    </w:p>
    <w:p w:rsidR="004A04E7" w:rsidRPr="00D1232F" w:rsidRDefault="004A04E7" w:rsidP="00BD62BB">
      <w:pPr>
        <w:pStyle w:val="NoSpacing"/>
        <w:numPr>
          <w:ilvl w:val="0"/>
          <w:numId w:val="3"/>
        </w:numPr>
        <w:spacing w:line="276" w:lineRule="auto"/>
        <w:ind w:left="1710" w:right="261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Balance </w:t>
      </w:r>
      <w:r w:rsidRPr="00D1232F">
        <w:rPr>
          <w:rFonts w:ascii="Tahoma" w:hAnsi="Tahoma" w:cs="Tahoma"/>
          <w:sz w:val="20"/>
          <w:szCs w:val="20"/>
        </w:rPr>
        <w:t>(universe minus accomplishment to date)</w:t>
      </w:r>
    </w:p>
    <w:p w:rsidR="004A04E7" w:rsidRDefault="004A04E7" w:rsidP="004A04E7">
      <w:pPr>
        <w:pStyle w:val="NoSpacing"/>
        <w:spacing w:line="276" w:lineRule="auto"/>
        <w:ind w:left="1080" w:right="261"/>
        <w:rPr>
          <w:rFonts w:ascii="Tahoma" w:hAnsi="Tahoma" w:cs="Tahoma"/>
          <w:sz w:val="20"/>
          <w:szCs w:val="20"/>
        </w:rPr>
      </w:pPr>
    </w:p>
    <w:p w:rsidR="004A04E7" w:rsidRDefault="00BD62BB" w:rsidP="00BD62BB">
      <w:pPr>
        <w:pStyle w:val="NoSpacing"/>
        <w:spacing w:line="276" w:lineRule="auto"/>
        <w:ind w:left="630" w:right="261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VIII. </w:t>
      </w:r>
      <w:r w:rsidR="004A04E7" w:rsidRPr="00AB2F61">
        <w:rPr>
          <w:rFonts w:ascii="Tahoma" w:hAnsi="Tahoma" w:cs="Tahoma"/>
          <w:b/>
          <w:sz w:val="20"/>
          <w:szCs w:val="20"/>
        </w:rPr>
        <w:t>IMPLEMENTATION STRATEGY</w:t>
      </w:r>
    </w:p>
    <w:p w:rsidR="004A04E7" w:rsidRPr="00AB2F61" w:rsidRDefault="004A04E7" w:rsidP="004A04E7">
      <w:pPr>
        <w:pStyle w:val="NoSpacing"/>
        <w:spacing w:line="276" w:lineRule="auto"/>
        <w:ind w:right="261"/>
        <w:rPr>
          <w:rFonts w:ascii="Tahoma" w:hAnsi="Tahoma" w:cs="Tahoma"/>
          <w:b/>
          <w:sz w:val="20"/>
          <w:szCs w:val="20"/>
        </w:rPr>
      </w:pPr>
    </w:p>
    <w:p w:rsidR="004A04E7" w:rsidRDefault="004A04E7" w:rsidP="00BD62BB">
      <w:pPr>
        <w:pStyle w:val="NoSpacing"/>
        <w:numPr>
          <w:ilvl w:val="0"/>
          <w:numId w:val="1"/>
        </w:numPr>
        <w:spacing w:line="276" w:lineRule="auto"/>
        <w:ind w:left="990" w:right="261" w:firstLine="0"/>
        <w:rPr>
          <w:rFonts w:ascii="Tahoma" w:hAnsi="Tahoma" w:cs="Tahoma"/>
          <w:sz w:val="20"/>
          <w:szCs w:val="20"/>
        </w:rPr>
      </w:pPr>
      <w:r w:rsidRPr="00AB2F61">
        <w:rPr>
          <w:rFonts w:ascii="Tahoma" w:hAnsi="Tahoma" w:cs="Tahoma"/>
          <w:sz w:val="20"/>
          <w:szCs w:val="20"/>
        </w:rPr>
        <w:t xml:space="preserve">Methodology </w:t>
      </w:r>
      <w:r w:rsidRPr="00D1232F">
        <w:rPr>
          <w:rFonts w:ascii="Tahoma" w:hAnsi="Tahoma" w:cs="Tahoma"/>
          <w:sz w:val="20"/>
          <w:szCs w:val="20"/>
        </w:rPr>
        <w:t xml:space="preserve">(guiding processes for those who are doing project management:  please indicate if </w:t>
      </w:r>
      <w:r w:rsidR="00BD62BB">
        <w:rPr>
          <w:rFonts w:ascii="Tahoma" w:hAnsi="Tahoma" w:cs="Tahoma"/>
          <w:sz w:val="20"/>
          <w:szCs w:val="20"/>
        </w:rPr>
        <w:tab/>
      </w:r>
      <w:r w:rsidRPr="00D1232F">
        <w:rPr>
          <w:rFonts w:ascii="Tahoma" w:hAnsi="Tahoma" w:cs="Tahoma"/>
          <w:sz w:val="20"/>
          <w:szCs w:val="20"/>
        </w:rPr>
        <w:t>outsourced and/or in-house)</w:t>
      </w:r>
    </w:p>
    <w:p w:rsidR="004A04E7" w:rsidRDefault="004A04E7" w:rsidP="00BD62BB">
      <w:pPr>
        <w:pStyle w:val="NoSpacing"/>
        <w:spacing w:line="276" w:lineRule="auto"/>
        <w:ind w:left="990" w:right="261"/>
        <w:rPr>
          <w:rFonts w:ascii="Tahoma" w:hAnsi="Tahoma" w:cs="Tahoma"/>
          <w:sz w:val="20"/>
          <w:szCs w:val="20"/>
        </w:rPr>
      </w:pPr>
    </w:p>
    <w:p w:rsidR="004A04E7" w:rsidRPr="005C5F72" w:rsidRDefault="004A04E7" w:rsidP="00BD62BB">
      <w:pPr>
        <w:pStyle w:val="NoSpacing"/>
        <w:numPr>
          <w:ilvl w:val="0"/>
          <w:numId w:val="1"/>
        </w:numPr>
        <w:spacing w:line="276" w:lineRule="auto"/>
        <w:ind w:left="990" w:right="261" w:firstLine="0"/>
        <w:rPr>
          <w:rFonts w:ascii="Tahoma" w:hAnsi="Tahoma" w:cs="Tahoma"/>
          <w:color w:val="000000" w:themeColor="text1"/>
          <w:sz w:val="20"/>
          <w:szCs w:val="20"/>
        </w:rPr>
      </w:pPr>
      <w:r w:rsidRPr="005C5F72">
        <w:rPr>
          <w:rFonts w:ascii="Tahoma" w:hAnsi="Tahoma" w:cs="Tahoma"/>
          <w:color w:val="000000" w:themeColor="text1"/>
          <w:sz w:val="20"/>
          <w:szCs w:val="20"/>
        </w:rPr>
        <w:lastRenderedPageBreak/>
        <w:t xml:space="preserve">Component/Activities/Sub-Activities (Work breakdown Structure/tasks  to be undertaken to </w:t>
      </w:r>
      <w:r w:rsidR="00BD62BB">
        <w:rPr>
          <w:rFonts w:ascii="Tahoma" w:hAnsi="Tahoma" w:cs="Tahoma"/>
          <w:color w:val="000000" w:themeColor="text1"/>
          <w:sz w:val="20"/>
          <w:szCs w:val="20"/>
        </w:rPr>
        <w:tab/>
      </w:r>
      <w:r w:rsidRPr="005C5F72">
        <w:rPr>
          <w:rFonts w:ascii="Tahoma" w:hAnsi="Tahoma" w:cs="Tahoma"/>
          <w:color w:val="000000" w:themeColor="text1"/>
          <w:sz w:val="20"/>
          <w:szCs w:val="20"/>
        </w:rPr>
        <w:t xml:space="preserve">produce the deliverables or outputs) </w:t>
      </w:r>
    </w:p>
    <w:p w:rsidR="004A04E7" w:rsidRPr="00D14116" w:rsidRDefault="004A04E7" w:rsidP="00BD62BB">
      <w:pPr>
        <w:pStyle w:val="NoSpacing"/>
        <w:spacing w:line="276" w:lineRule="auto"/>
        <w:ind w:left="990" w:right="261"/>
        <w:rPr>
          <w:rFonts w:ascii="Tahoma" w:hAnsi="Tahoma" w:cs="Tahoma"/>
          <w:sz w:val="20"/>
          <w:szCs w:val="20"/>
        </w:rPr>
      </w:pPr>
    </w:p>
    <w:p w:rsidR="004A04E7" w:rsidRDefault="004A04E7" w:rsidP="00BD62BB">
      <w:pPr>
        <w:pStyle w:val="NoSpacing"/>
        <w:numPr>
          <w:ilvl w:val="0"/>
          <w:numId w:val="1"/>
        </w:numPr>
        <w:spacing w:line="276" w:lineRule="auto"/>
        <w:ind w:left="990" w:right="261" w:firstLine="0"/>
        <w:rPr>
          <w:rFonts w:ascii="Tahoma" w:hAnsi="Tahoma" w:cs="Tahoma"/>
          <w:sz w:val="20"/>
          <w:szCs w:val="20"/>
        </w:rPr>
      </w:pPr>
      <w:r w:rsidRPr="00AB2F61">
        <w:rPr>
          <w:rFonts w:ascii="Tahoma" w:hAnsi="Tahoma" w:cs="Tahoma"/>
          <w:sz w:val="20"/>
          <w:szCs w:val="20"/>
        </w:rPr>
        <w:t>Gender and Development Mainstreamed Activities</w:t>
      </w:r>
      <w:r>
        <w:rPr>
          <w:rFonts w:ascii="Tahoma" w:hAnsi="Tahoma" w:cs="Tahoma"/>
          <w:sz w:val="20"/>
          <w:szCs w:val="20"/>
        </w:rPr>
        <w:t xml:space="preserve"> (for GAD mainstreamed projects)</w:t>
      </w:r>
    </w:p>
    <w:p w:rsidR="004A04E7" w:rsidRDefault="004A04E7" w:rsidP="004A04E7">
      <w:pPr>
        <w:pStyle w:val="NoSpacing"/>
        <w:spacing w:line="276" w:lineRule="auto"/>
        <w:ind w:right="261"/>
        <w:rPr>
          <w:rFonts w:ascii="Tahoma" w:hAnsi="Tahoma" w:cs="Tahoma"/>
          <w:b/>
          <w:sz w:val="20"/>
          <w:szCs w:val="20"/>
        </w:rPr>
      </w:pPr>
    </w:p>
    <w:p w:rsidR="004A04E7" w:rsidRPr="00AB2F61" w:rsidRDefault="004A04E7" w:rsidP="004A04E7">
      <w:pPr>
        <w:pStyle w:val="NoSpacing"/>
        <w:spacing w:line="276" w:lineRule="auto"/>
        <w:ind w:left="720" w:right="261"/>
        <w:rPr>
          <w:rFonts w:ascii="Tahoma" w:hAnsi="Tahoma" w:cs="Tahoma"/>
          <w:b/>
          <w:sz w:val="20"/>
          <w:szCs w:val="20"/>
        </w:rPr>
      </w:pPr>
    </w:p>
    <w:p w:rsidR="004A04E7" w:rsidRPr="007F1484" w:rsidRDefault="00BD62BB" w:rsidP="00BD62BB">
      <w:pPr>
        <w:pStyle w:val="NoSpacing"/>
        <w:spacing w:line="276" w:lineRule="auto"/>
        <w:ind w:left="851" w:right="261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IX. </w:t>
      </w:r>
      <w:r w:rsidR="004A04E7" w:rsidRPr="00AB2F61">
        <w:rPr>
          <w:rFonts w:ascii="Tahoma" w:hAnsi="Tahoma" w:cs="Tahoma"/>
          <w:b/>
          <w:sz w:val="20"/>
          <w:szCs w:val="20"/>
        </w:rPr>
        <w:t>PROJECT COST:</w:t>
      </w:r>
      <w:r w:rsidR="004A04E7" w:rsidRPr="007F1484">
        <w:rPr>
          <w:rFonts w:ascii="Tahoma" w:hAnsi="Tahoma" w:cs="Tahoma"/>
          <w:b/>
          <w:sz w:val="20"/>
          <w:szCs w:val="20"/>
        </w:rPr>
        <w:t xml:space="preserve"> </w:t>
      </w:r>
      <w:r w:rsidR="004A04E7" w:rsidRPr="00D1232F">
        <w:rPr>
          <w:rFonts w:ascii="Tahoma" w:hAnsi="Tahoma" w:cs="Tahoma"/>
          <w:sz w:val="20"/>
          <w:szCs w:val="20"/>
        </w:rPr>
        <w:t>(budget allocation)</w:t>
      </w:r>
    </w:p>
    <w:p w:rsidR="004A04E7" w:rsidRDefault="004A04E7" w:rsidP="004A04E7">
      <w:pPr>
        <w:pStyle w:val="NoSpacing"/>
        <w:spacing w:line="276" w:lineRule="auto"/>
        <w:ind w:right="261"/>
        <w:rPr>
          <w:rFonts w:ascii="Tahoma" w:hAnsi="Tahoma" w:cs="Tahoma"/>
          <w:sz w:val="20"/>
          <w:szCs w:val="20"/>
        </w:rPr>
      </w:pPr>
    </w:p>
    <w:p w:rsidR="004A04E7" w:rsidRPr="00DE515D" w:rsidRDefault="004A04E7" w:rsidP="004A04E7">
      <w:pPr>
        <w:pStyle w:val="NoSpacing"/>
        <w:spacing w:line="276" w:lineRule="auto"/>
        <w:ind w:left="1418" w:right="261" w:hanging="567"/>
        <w:rPr>
          <w:rFonts w:ascii="Tahoma" w:hAnsi="Tahoma" w:cs="Tahoma"/>
          <w:sz w:val="20"/>
          <w:szCs w:val="20"/>
        </w:rPr>
      </w:pPr>
      <w:r w:rsidRPr="00DE515D">
        <w:rPr>
          <w:rFonts w:ascii="Tahoma" w:hAnsi="Tahoma" w:cs="Tahoma"/>
          <w:sz w:val="20"/>
          <w:szCs w:val="20"/>
        </w:rPr>
        <w:t>P</w:t>
      </w:r>
      <w:r>
        <w:rPr>
          <w:rFonts w:ascii="Tahoma" w:hAnsi="Tahoma" w:cs="Tahoma"/>
          <w:sz w:val="20"/>
          <w:szCs w:val="20"/>
        </w:rPr>
        <w:t>hp</w:t>
      </w:r>
      <w:r>
        <w:rPr>
          <w:rFonts w:ascii="Tahoma" w:hAnsi="Tahoma" w:cs="Tahoma"/>
          <w:sz w:val="20"/>
          <w:szCs w:val="20"/>
        </w:rPr>
        <w:tab/>
        <w:t>___________</w:t>
      </w:r>
      <w:r w:rsidRPr="00DE515D">
        <w:rPr>
          <w:rFonts w:ascii="Tahoma" w:hAnsi="Tahoma" w:cs="Tahoma"/>
          <w:sz w:val="20"/>
          <w:szCs w:val="20"/>
        </w:rPr>
        <w:t xml:space="preserve"> - MOOE</w:t>
      </w:r>
    </w:p>
    <w:p w:rsidR="004A04E7" w:rsidRDefault="004A04E7" w:rsidP="004A04E7">
      <w:pPr>
        <w:pStyle w:val="NoSpacing"/>
        <w:spacing w:line="276" w:lineRule="auto"/>
        <w:ind w:left="851" w:right="261" w:firstLine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</w:t>
      </w:r>
      <w:r w:rsidRPr="00DE515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-</w:t>
      </w:r>
      <w:r w:rsidRPr="00DE515D">
        <w:rPr>
          <w:rFonts w:ascii="Tahoma" w:hAnsi="Tahoma" w:cs="Tahoma"/>
          <w:sz w:val="20"/>
          <w:szCs w:val="20"/>
        </w:rPr>
        <w:t xml:space="preserve"> CO</w:t>
      </w:r>
    </w:p>
    <w:p w:rsidR="004A04E7" w:rsidRDefault="004A04E7" w:rsidP="004A04E7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:rsidR="004A04E7" w:rsidRDefault="004A04E7" w:rsidP="004A04E7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:rsidR="004A04E7" w:rsidRPr="00D1232F" w:rsidRDefault="00BD62BB" w:rsidP="00BD62BB">
      <w:pPr>
        <w:pStyle w:val="NoSpacing"/>
        <w:spacing w:line="276" w:lineRule="auto"/>
        <w:ind w:left="900" w:right="261" w:hanging="27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X. </w:t>
      </w:r>
      <w:r w:rsidR="004A04E7" w:rsidRPr="00AB2F61">
        <w:rPr>
          <w:rFonts w:ascii="Tahoma" w:hAnsi="Tahoma" w:cs="Tahoma"/>
          <w:b/>
          <w:sz w:val="20"/>
          <w:szCs w:val="20"/>
        </w:rPr>
        <w:t>IMPLEMENTING UNIT:</w:t>
      </w:r>
      <w:r w:rsidR="004A04E7" w:rsidRPr="007F1484">
        <w:rPr>
          <w:rFonts w:ascii="Tahoma" w:hAnsi="Tahoma" w:cs="Tahoma"/>
          <w:b/>
          <w:sz w:val="20"/>
          <w:szCs w:val="20"/>
        </w:rPr>
        <w:t xml:space="preserve"> </w:t>
      </w:r>
      <w:r w:rsidR="004A04E7" w:rsidRPr="00D1232F">
        <w:rPr>
          <w:rFonts w:ascii="Tahoma" w:hAnsi="Tahoma" w:cs="Tahoma"/>
          <w:sz w:val="20"/>
          <w:szCs w:val="20"/>
        </w:rPr>
        <w:t>(unit or office having direct supervision or administration over the implementation of the project)</w:t>
      </w:r>
    </w:p>
    <w:p w:rsidR="004A04E7" w:rsidRDefault="004A04E7" w:rsidP="004A04E7">
      <w:pPr>
        <w:pStyle w:val="NoSpacing"/>
        <w:spacing w:line="276" w:lineRule="auto"/>
        <w:ind w:left="360" w:right="261" w:hanging="360"/>
        <w:rPr>
          <w:rFonts w:ascii="Tahoma" w:hAnsi="Tahoma" w:cs="Tahoma"/>
          <w:sz w:val="20"/>
          <w:szCs w:val="20"/>
        </w:rPr>
      </w:pPr>
    </w:p>
    <w:p w:rsidR="004A04E7" w:rsidRPr="00AB2F61" w:rsidRDefault="004A04E7" w:rsidP="004A04E7">
      <w:pPr>
        <w:pStyle w:val="NoSpacing"/>
        <w:ind w:left="360" w:right="261" w:hanging="360"/>
        <w:rPr>
          <w:rFonts w:ascii="Tahoma" w:hAnsi="Tahoma" w:cs="Tahoma"/>
          <w:sz w:val="20"/>
          <w:szCs w:val="20"/>
        </w:rPr>
      </w:pPr>
    </w:p>
    <w:p w:rsidR="004A04E7" w:rsidRDefault="00BD62BB" w:rsidP="00BD62BB">
      <w:pPr>
        <w:pStyle w:val="NoSpacing"/>
        <w:tabs>
          <w:tab w:val="left" w:pos="810"/>
          <w:tab w:val="left" w:pos="990"/>
        </w:tabs>
        <w:ind w:left="990" w:right="261" w:hanging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XI. </w:t>
      </w:r>
      <w:r w:rsidR="004A04E7" w:rsidRPr="00AB2F61">
        <w:rPr>
          <w:rFonts w:ascii="Tahoma" w:hAnsi="Tahoma" w:cs="Tahoma"/>
          <w:b/>
          <w:sz w:val="20"/>
          <w:szCs w:val="20"/>
        </w:rPr>
        <w:t>COLLABORATING UNIT/AGENCY:</w:t>
      </w:r>
      <w:r w:rsidR="004A04E7" w:rsidRPr="007F1484">
        <w:rPr>
          <w:rFonts w:ascii="Tahoma" w:hAnsi="Tahoma" w:cs="Tahoma"/>
          <w:b/>
          <w:sz w:val="20"/>
          <w:szCs w:val="20"/>
        </w:rPr>
        <w:t xml:space="preserve"> </w:t>
      </w:r>
      <w:r w:rsidR="004A04E7" w:rsidRPr="00D1232F">
        <w:rPr>
          <w:rFonts w:ascii="Tahoma" w:hAnsi="Tahoma" w:cs="Tahoma"/>
          <w:sz w:val="20"/>
          <w:szCs w:val="20"/>
        </w:rPr>
        <w:t>(NAMRIA units and/or agencies involved in the delivery/contribute to the attainment of the target)</w:t>
      </w:r>
    </w:p>
    <w:p w:rsidR="0077704E" w:rsidRDefault="0077704E" w:rsidP="00BD62BB">
      <w:pPr>
        <w:pStyle w:val="NoSpacing"/>
        <w:tabs>
          <w:tab w:val="left" w:pos="810"/>
          <w:tab w:val="left" w:pos="990"/>
        </w:tabs>
        <w:ind w:left="990" w:right="261" w:hanging="360"/>
        <w:rPr>
          <w:rFonts w:ascii="Tahoma" w:hAnsi="Tahoma" w:cs="Tahoma"/>
          <w:sz w:val="20"/>
          <w:szCs w:val="20"/>
        </w:rPr>
      </w:pPr>
    </w:p>
    <w:p w:rsidR="0077704E" w:rsidRDefault="0077704E" w:rsidP="0077704E">
      <w:pPr>
        <w:pStyle w:val="NoSpacing"/>
        <w:tabs>
          <w:tab w:val="left" w:pos="810"/>
          <w:tab w:val="left" w:pos="990"/>
        </w:tabs>
        <w:ind w:left="990" w:right="261" w:hanging="360"/>
        <w:rPr>
          <w:rFonts w:ascii="Tahoma" w:hAnsi="Tahoma" w:cs="Tahoma"/>
          <w:sz w:val="20"/>
          <w:szCs w:val="20"/>
        </w:rPr>
      </w:pPr>
      <w:r w:rsidRPr="0077704E">
        <w:rPr>
          <w:rFonts w:ascii="Tahoma" w:hAnsi="Tahoma" w:cs="Tahoma"/>
          <w:b/>
          <w:sz w:val="20"/>
          <w:szCs w:val="20"/>
        </w:rPr>
        <w:t>XII. ANNEXEX</w:t>
      </w:r>
      <w:r>
        <w:rPr>
          <w:rFonts w:ascii="Tahoma" w:hAnsi="Tahoma" w:cs="Tahoma"/>
          <w:sz w:val="20"/>
          <w:szCs w:val="20"/>
        </w:rPr>
        <w:t xml:space="preserve">: </w:t>
      </w:r>
    </w:p>
    <w:p w:rsidR="0077704E" w:rsidRDefault="0077704E" w:rsidP="0077704E">
      <w:pPr>
        <w:pStyle w:val="NoSpacing"/>
        <w:tabs>
          <w:tab w:val="left" w:pos="810"/>
          <w:tab w:val="left" w:pos="990"/>
        </w:tabs>
        <w:ind w:left="990" w:right="261" w:hanging="360"/>
        <w:rPr>
          <w:rFonts w:ascii="Tahoma" w:hAnsi="Tahoma" w:cs="Tahoma"/>
          <w:sz w:val="20"/>
          <w:szCs w:val="20"/>
        </w:rPr>
      </w:pPr>
    </w:p>
    <w:p w:rsidR="0077704E" w:rsidRDefault="0077704E" w:rsidP="0077704E">
      <w:pPr>
        <w:pStyle w:val="NoSpacing"/>
        <w:numPr>
          <w:ilvl w:val="0"/>
          <w:numId w:val="4"/>
        </w:numPr>
        <w:tabs>
          <w:tab w:val="left" w:pos="810"/>
          <w:tab w:val="left" w:pos="990"/>
        </w:tabs>
        <w:ind w:right="261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Index Maps</w:t>
      </w:r>
    </w:p>
    <w:p w:rsidR="0077704E" w:rsidRDefault="0077704E" w:rsidP="0077704E">
      <w:pPr>
        <w:pStyle w:val="NoSpacing"/>
        <w:numPr>
          <w:ilvl w:val="0"/>
          <w:numId w:val="4"/>
        </w:numPr>
        <w:tabs>
          <w:tab w:val="left" w:pos="810"/>
          <w:tab w:val="left" w:pos="990"/>
        </w:tabs>
        <w:ind w:right="261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Contract (where applicable)</w:t>
      </w:r>
    </w:p>
    <w:p w:rsidR="00BD62BB" w:rsidRPr="0077704E" w:rsidRDefault="0077704E" w:rsidP="0077704E">
      <w:pPr>
        <w:pStyle w:val="NoSpacing"/>
        <w:numPr>
          <w:ilvl w:val="0"/>
          <w:numId w:val="4"/>
        </w:numPr>
        <w:tabs>
          <w:tab w:val="left" w:pos="810"/>
          <w:tab w:val="left" w:pos="990"/>
        </w:tabs>
        <w:ind w:right="261"/>
        <w:rPr>
          <w:rFonts w:ascii="Tahoma" w:hAnsi="Tahoma" w:cs="Tahoma"/>
          <w:sz w:val="20"/>
          <w:szCs w:val="20"/>
        </w:rPr>
      </w:pPr>
      <w:r w:rsidRPr="0077704E">
        <w:rPr>
          <w:rFonts w:ascii="Tahoma" w:hAnsi="Tahoma" w:cs="Tahoma"/>
          <w:sz w:val="20"/>
          <w:szCs w:val="20"/>
        </w:rPr>
        <w:t>TOR (where</w:t>
      </w:r>
      <w:r>
        <w:rPr>
          <w:rFonts w:ascii="Tahoma" w:hAnsi="Tahoma" w:cs="Tahoma"/>
          <w:sz w:val="20"/>
          <w:szCs w:val="20"/>
        </w:rPr>
        <w:t xml:space="preserve"> applicable</w:t>
      </w:r>
      <w:r w:rsidRPr="0077704E">
        <w:rPr>
          <w:rFonts w:ascii="Tahoma" w:hAnsi="Tahoma" w:cs="Tahoma"/>
          <w:sz w:val="20"/>
          <w:szCs w:val="20"/>
        </w:rPr>
        <w:t>)</w:t>
      </w:r>
    </w:p>
    <w:p w:rsidR="00BD62BB" w:rsidRDefault="00BD62BB" w:rsidP="00BD62BB">
      <w:pPr>
        <w:pStyle w:val="NoSpacing"/>
        <w:ind w:left="851" w:right="261"/>
        <w:rPr>
          <w:rFonts w:ascii="Tahoma" w:hAnsi="Tahoma" w:cs="Tahoma"/>
          <w:sz w:val="20"/>
          <w:szCs w:val="20"/>
        </w:rPr>
      </w:pPr>
    </w:p>
    <w:tbl>
      <w:tblPr>
        <w:tblW w:w="104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2268"/>
        <w:gridCol w:w="2126"/>
        <w:gridCol w:w="1413"/>
      </w:tblGrid>
      <w:tr w:rsidR="00BD62BB" w:rsidRPr="00C614FC" w:rsidTr="008F086C">
        <w:trPr>
          <w:trHeight w:val="493"/>
        </w:trPr>
        <w:tc>
          <w:tcPr>
            <w:tcW w:w="1985" w:type="dxa"/>
            <w:shd w:val="clear" w:color="auto" w:fill="D9D9D9"/>
            <w:vAlign w:val="center"/>
          </w:tcPr>
          <w:p w:rsidR="00BD62BB" w:rsidRPr="004B045A" w:rsidRDefault="00BD62BB" w:rsidP="008F086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D9D9D9"/>
            <w:vAlign w:val="center"/>
          </w:tcPr>
          <w:p w:rsidR="00BD62BB" w:rsidRPr="004B045A" w:rsidRDefault="00BD62BB" w:rsidP="008F086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D9D9D9"/>
            <w:vAlign w:val="center"/>
          </w:tcPr>
          <w:p w:rsidR="00BD62BB" w:rsidRPr="004B045A" w:rsidRDefault="00BD62BB" w:rsidP="008F086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D9D9D9"/>
            <w:vAlign w:val="center"/>
          </w:tcPr>
          <w:p w:rsidR="00BD62BB" w:rsidRPr="004B045A" w:rsidRDefault="00BD62BB" w:rsidP="008F086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413" w:type="dxa"/>
            <w:shd w:val="clear" w:color="auto" w:fill="D9D9D9"/>
            <w:vAlign w:val="center"/>
          </w:tcPr>
          <w:p w:rsidR="00BD62BB" w:rsidRPr="004B045A" w:rsidRDefault="00BD62BB" w:rsidP="008F086C">
            <w:pPr>
              <w:spacing w:after="0" w:line="240" w:lineRule="auto"/>
              <w:ind w:left="-100" w:right="-109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BD62BB" w:rsidRPr="00C614FC" w:rsidTr="008F086C">
        <w:trPr>
          <w:trHeight w:val="493"/>
        </w:trPr>
        <w:tc>
          <w:tcPr>
            <w:tcW w:w="1985" w:type="dxa"/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Prepared by: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4B045A">
              <w:rPr>
                <w:rFonts w:ascii="Tahoma" w:hAnsi="Tahoma" w:cs="Tahoma"/>
                <w:sz w:val="18"/>
                <w:szCs w:val="18"/>
              </w:rPr>
              <w:t>Chief, Division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ind w:left="-100" w:right="-10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D62BB" w:rsidRPr="00C614FC" w:rsidTr="008F086C">
        <w:trPr>
          <w:trHeight w:val="493"/>
        </w:trPr>
        <w:tc>
          <w:tcPr>
            <w:tcW w:w="1985" w:type="dxa"/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Recommended by: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sz w:val="18"/>
                <w:szCs w:val="18"/>
              </w:rPr>
              <w:t>Director, Branch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color w:val="BFBFBF"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ind w:left="-107" w:right="-10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D62BB" w:rsidRPr="00C614FC" w:rsidTr="008F086C">
        <w:trPr>
          <w:trHeight w:val="493"/>
        </w:trPr>
        <w:tc>
          <w:tcPr>
            <w:tcW w:w="1985" w:type="dxa"/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Approved by: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sz w:val="18"/>
                <w:szCs w:val="18"/>
              </w:rPr>
              <w:t>Administrator/ Supervising Deputy Administrator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BD62BB" w:rsidRPr="004B045A" w:rsidRDefault="00BD62BB" w:rsidP="008F086C">
            <w:pPr>
              <w:spacing w:after="0" w:line="240" w:lineRule="auto"/>
              <w:ind w:left="-107" w:right="-10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BD62BB" w:rsidRPr="00D1232F" w:rsidRDefault="00BD62BB" w:rsidP="00BD62BB">
      <w:pPr>
        <w:pStyle w:val="NoSpacing"/>
        <w:ind w:left="851" w:right="261"/>
        <w:rPr>
          <w:rFonts w:ascii="Tahoma" w:hAnsi="Tahoma" w:cs="Tahoma"/>
          <w:sz w:val="20"/>
          <w:szCs w:val="20"/>
        </w:rPr>
      </w:pPr>
    </w:p>
    <w:p w:rsidR="004A04E7" w:rsidRDefault="004A04E7" w:rsidP="004A04E7">
      <w:pPr>
        <w:pStyle w:val="NoSpacing"/>
        <w:spacing w:line="276" w:lineRule="auto"/>
        <w:ind w:left="630" w:right="387"/>
        <w:jc w:val="both"/>
        <w:rPr>
          <w:rFonts w:ascii="Tahoma" w:hAnsi="Tahoma" w:cs="Tahoma"/>
          <w:sz w:val="20"/>
          <w:szCs w:val="20"/>
        </w:rPr>
      </w:pPr>
    </w:p>
    <w:p w:rsidR="004A04E7" w:rsidRDefault="004A04E7" w:rsidP="004A04E7">
      <w:pPr>
        <w:pStyle w:val="NoSpacing"/>
        <w:spacing w:line="276" w:lineRule="auto"/>
        <w:ind w:right="261"/>
        <w:jc w:val="both"/>
        <w:rPr>
          <w:rFonts w:ascii="Tahoma" w:hAnsi="Tahoma" w:cs="Tahoma"/>
          <w:sz w:val="20"/>
          <w:szCs w:val="20"/>
        </w:rPr>
      </w:pPr>
    </w:p>
    <w:p w:rsidR="004A04E7" w:rsidRPr="004A04E7" w:rsidRDefault="004A04E7" w:rsidP="004A04E7">
      <w:pPr>
        <w:pStyle w:val="NoSpacing"/>
        <w:spacing w:line="276" w:lineRule="auto"/>
        <w:ind w:right="261"/>
        <w:jc w:val="both"/>
        <w:rPr>
          <w:rFonts w:ascii="Tahoma" w:hAnsi="Tahoma" w:cs="Tahoma"/>
          <w:sz w:val="20"/>
          <w:szCs w:val="20"/>
        </w:rPr>
      </w:pPr>
    </w:p>
    <w:p w:rsidR="00976EC6" w:rsidRPr="004A04E7" w:rsidRDefault="00976EC6" w:rsidP="004A04E7">
      <w:pPr>
        <w:ind w:left="180"/>
        <w:rPr>
          <w:b/>
        </w:rPr>
      </w:pPr>
    </w:p>
    <w:sectPr w:rsidR="00976EC6" w:rsidRPr="004A04E7" w:rsidSect="004A04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368" w:rsidRDefault="004B6368" w:rsidP="004A04E7">
      <w:pPr>
        <w:spacing w:after="0" w:line="240" w:lineRule="auto"/>
      </w:pPr>
      <w:r>
        <w:separator/>
      </w:r>
    </w:p>
  </w:endnote>
  <w:endnote w:type="continuationSeparator" w:id="0">
    <w:p w:rsidR="004B6368" w:rsidRDefault="004B6368" w:rsidP="004A0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1F" w:rsidRDefault="009045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1F" w:rsidRDefault="009045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1F" w:rsidRDefault="009045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368" w:rsidRDefault="004B6368" w:rsidP="004A04E7">
      <w:pPr>
        <w:spacing w:after="0" w:line="240" w:lineRule="auto"/>
      </w:pPr>
      <w:r>
        <w:separator/>
      </w:r>
    </w:p>
  </w:footnote>
  <w:footnote w:type="continuationSeparator" w:id="0">
    <w:p w:rsidR="004B6368" w:rsidRDefault="004B6368" w:rsidP="004A0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1F" w:rsidRDefault="009045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930"/>
    </w:tblGrid>
    <w:tr w:rsidR="004A04E7" w:rsidRPr="00A6031F" w:rsidTr="004A04E7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4A04E7" w:rsidRPr="00A6031F" w:rsidRDefault="00D51F6C" w:rsidP="004A04E7">
          <w:pPr>
            <w:spacing w:after="0" w:line="240" w:lineRule="auto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lang w:val="en-PH" w:eastAsia="en-PH"/>
            </w:rPr>
            <w:drawing>
              <wp:inline distT="0" distB="0" distL="0" distR="0">
                <wp:extent cx="731520" cy="73152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QMOMheaderForms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4A04E7" w:rsidRPr="00A6031F" w:rsidRDefault="004A04E7" w:rsidP="004A04E7">
          <w:pPr>
            <w:spacing w:after="0" w:line="240" w:lineRule="auto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A6031F">
            <w:rPr>
              <w:rFonts w:ascii="Century Gothic" w:hAnsi="Century Gothic" w:cs="Tahoma"/>
              <w:b/>
              <w:sz w:val="32"/>
              <w:szCs w:val="32"/>
            </w:rPr>
            <w:t>PROJECT PROFILE</w:t>
          </w:r>
        </w:p>
        <w:p w:rsidR="004A04E7" w:rsidRPr="00A6031F" w:rsidRDefault="00D006A0" w:rsidP="004A04E7">
          <w:pPr>
            <w:spacing w:after="0" w:line="240" w:lineRule="auto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F</w:t>
          </w:r>
          <w:r w:rsidR="004A04E7" w:rsidRPr="00A6031F">
            <w:rPr>
              <w:rFonts w:ascii="Century Gothic" w:hAnsi="Century Gothic" w:cs="Tahoma"/>
              <w:b/>
              <w:sz w:val="32"/>
              <w:szCs w:val="32"/>
            </w:rPr>
            <w:t xml:space="preserve">Y </w:t>
          </w:r>
          <w:r w:rsidR="004A04E7">
            <w:rPr>
              <w:rFonts w:ascii="Century Gothic" w:hAnsi="Century Gothic" w:cs="Tahoma"/>
              <w:b/>
              <w:sz w:val="32"/>
              <w:szCs w:val="32"/>
            </w:rPr>
            <w:t>____</w:t>
          </w:r>
        </w:p>
      </w:tc>
    </w:tr>
    <w:tr w:rsidR="004A04E7" w:rsidRPr="00A6031F" w:rsidTr="004A04E7">
      <w:trPr>
        <w:trHeight w:hRule="exact" w:val="420"/>
        <w:tblHeader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4A04E7" w:rsidRPr="00A6031F" w:rsidRDefault="004A04E7" w:rsidP="004A04E7">
          <w:pPr>
            <w:spacing w:after="0" w:line="240" w:lineRule="auto"/>
            <w:jc w:val="center"/>
            <w:rPr>
              <w:rFonts w:ascii="Tahoma" w:hAnsi="Tahoma" w:cs="Tahoma"/>
            </w:rPr>
          </w:pP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4A04E7" w:rsidRPr="00A6031F" w:rsidRDefault="004A04E7" w:rsidP="004A04E7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bookmarkStart w:id="0" w:name="_GoBack"/>
          <w:r w:rsidRPr="004A04E7">
            <w:rPr>
              <w:rFonts w:ascii="Tahoma" w:hAnsi="Tahoma" w:cs="Tahoma"/>
              <w:b/>
              <w:sz w:val="16"/>
              <w:szCs w:val="16"/>
            </w:rPr>
            <w:t xml:space="preserve">NAMRIA-OPM-Form01 </w:t>
          </w:r>
          <w:r w:rsidR="0090451F">
            <w:rPr>
              <w:rFonts w:ascii="Tahoma" w:hAnsi="Tahoma" w:cs="Tahoma"/>
              <w:b/>
              <w:sz w:val="16"/>
              <w:szCs w:val="16"/>
            </w:rPr>
            <w:t>Ver3 Rev00</w:t>
          </w:r>
          <w:bookmarkEnd w:id="0"/>
        </w:p>
      </w:tc>
    </w:tr>
  </w:tbl>
  <w:p w:rsidR="004A04E7" w:rsidRDefault="004A04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51F" w:rsidRDefault="00904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64F00"/>
    <w:multiLevelType w:val="hybridMultilevel"/>
    <w:tmpl w:val="1EBC9C14"/>
    <w:lvl w:ilvl="0" w:tplc="3C4CA394">
      <w:start w:val="1"/>
      <w:numFmt w:val="decimal"/>
      <w:lvlText w:val="%1."/>
      <w:lvlJc w:val="left"/>
      <w:pPr>
        <w:ind w:left="990" w:hanging="360"/>
      </w:pPr>
      <w:rPr>
        <w:rFonts w:ascii="Tahoma" w:eastAsia="Calibri" w:hAnsi="Tahoma" w:cs="Tahoma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3B101E79"/>
    <w:multiLevelType w:val="hybridMultilevel"/>
    <w:tmpl w:val="0F64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E31A2"/>
    <w:multiLevelType w:val="hybridMultilevel"/>
    <w:tmpl w:val="4D06634A"/>
    <w:lvl w:ilvl="0" w:tplc="B32E57FC">
      <w:start w:val="1"/>
      <w:numFmt w:val="upperRoman"/>
      <w:lvlText w:val="%1."/>
      <w:lvlJc w:val="right"/>
      <w:pPr>
        <w:ind w:left="100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E03398C"/>
    <w:multiLevelType w:val="hybridMultilevel"/>
    <w:tmpl w:val="D20809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4E7"/>
    <w:rsid w:val="0005259C"/>
    <w:rsid w:val="00063202"/>
    <w:rsid w:val="000C0411"/>
    <w:rsid w:val="004A04E7"/>
    <w:rsid w:val="004B6368"/>
    <w:rsid w:val="0077704E"/>
    <w:rsid w:val="007A2C92"/>
    <w:rsid w:val="008672A4"/>
    <w:rsid w:val="008B5E5E"/>
    <w:rsid w:val="0090451F"/>
    <w:rsid w:val="00976EC6"/>
    <w:rsid w:val="00BD62BB"/>
    <w:rsid w:val="00D006A0"/>
    <w:rsid w:val="00D5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B0A0D8"/>
  <w15:chartTrackingRefBased/>
  <w15:docId w15:val="{84BBA898-40D8-4C21-B85A-9C73A8B7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2BB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04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4A04E7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4A04E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rsid w:val="004A04E7"/>
  </w:style>
  <w:style w:type="paragraph" w:styleId="Footer">
    <w:name w:val="footer"/>
    <w:basedOn w:val="Normal"/>
    <w:link w:val="FooterChar"/>
    <w:uiPriority w:val="99"/>
    <w:unhideWhenUsed/>
    <w:rsid w:val="004A04E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4A04E7"/>
  </w:style>
  <w:style w:type="table" w:styleId="TableGrid">
    <w:name w:val="Table Grid"/>
    <w:basedOn w:val="TableNormal"/>
    <w:uiPriority w:val="39"/>
    <w:rsid w:val="00063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0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6A0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PC004</dc:creator>
  <cp:keywords/>
  <dc:description/>
  <cp:lastModifiedBy>PPD-PC</cp:lastModifiedBy>
  <cp:revision>2</cp:revision>
  <cp:lastPrinted>2024-04-25T07:41:00Z</cp:lastPrinted>
  <dcterms:created xsi:type="dcterms:W3CDTF">2024-05-08T03:34:00Z</dcterms:created>
  <dcterms:modified xsi:type="dcterms:W3CDTF">2024-05-08T03:34:00Z</dcterms:modified>
</cp:coreProperties>
</file>